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C4B0" w14:textId="543C5AB3" w:rsidR="00E9627F" w:rsidRPr="00596FD4" w:rsidRDefault="008E7F44" w:rsidP="008E7F44">
      <w:pPr>
        <w:pStyle w:val="ListParagraph"/>
        <w:spacing w:after="0" w:line="240" w:lineRule="auto"/>
        <w:ind w:left="1080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B27887" wp14:editId="72E1FC38">
            <wp:simplePos x="0" y="0"/>
            <wp:positionH relativeFrom="column">
              <wp:posOffset>-251460</wp:posOffset>
            </wp:positionH>
            <wp:positionV relativeFrom="paragraph">
              <wp:posOffset>7620</wp:posOffset>
            </wp:positionV>
            <wp:extent cx="1404000" cy="864000"/>
            <wp:effectExtent l="0" t="0" r="5715" b="0"/>
            <wp:wrapTight wrapText="bothSides">
              <wp:wrapPolygon edited="0">
                <wp:start x="0" y="0"/>
                <wp:lineTo x="0" y="20965"/>
                <wp:lineTo x="21395" y="20965"/>
                <wp:lineTo x="21395" y="0"/>
                <wp:lineTo x="0" y="0"/>
              </wp:wrapPolygon>
            </wp:wrapTight>
            <wp:docPr id="594010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10432" name="Picture 5940104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1.</w:t>
      </w:r>
      <w:r w:rsidR="00E9627F" w:rsidRPr="00596FD4">
        <w:rPr>
          <w:b/>
          <w:bCs/>
          <w:sz w:val="32"/>
          <w:szCs w:val="32"/>
        </w:rPr>
        <w:t>Compiling a Family Tree</w:t>
      </w:r>
      <w:r w:rsidR="00155441" w:rsidRPr="00596FD4">
        <w:rPr>
          <w:b/>
          <w:bCs/>
          <w:sz w:val="32"/>
          <w:szCs w:val="32"/>
        </w:rPr>
        <w:t xml:space="preserve"> from Documents provided by the Client</w:t>
      </w:r>
    </w:p>
    <w:p w14:paraId="167B4172" w14:textId="77777777" w:rsidR="00CB707D" w:rsidRPr="00E9627F" w:rsidRDefault="00CB707D" w:rsidP="00D46555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E9627F">
        <w:rPr>
          <w:b/>
          <w:bCs/>
          <w:sz w:val="24"/>
          <w:szCs w:val="24"/>
        </w:rPr>
        <w:t xml:space="preserve">Did you trace your family history by trawling through microfiche at libraries and now have shoeboxes full of documents?  </w:t>
      </w:r>
    </w:p>
    <w:p w14:paraId="04291C60" w14:textId="77777777" w:rsidR="00CB707D" w:rsidRDefault="00CB707D" w:rsidP="00D46555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CB707D">
        <w:rPr>
          <w:b/>
          <w:bCs/>
          <w:sz w:val="24"/>
          <w:szCs w:val="24"/>
        </w:rPr>
        <w:t xml:space="preserve">Have you inherited a trove of family stories and artefacts but do not have the time or skills to organise and document this information?  </w:t>
      </w:r>
    </w:p>
    <w:p w14:paraId="65F7B024" w14:textId="41CF638A" w:rsidR="00155441" w:rsidRDefault="00E9627F" w:rsidP="00D46555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NFHS </w:t>
      </w:r>
      <w:r w:rsidR="008A0FF7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olunteer Researchers can</w:t>
      </w:r>
      <w:r w:rsidR="00CB707D" w:rsidRPr="00CB707D">
        <w:rPr>
          <w:b/>
          <w:bCs/>
          <w:sz w:val="24"/>
          <w:szCs w:val="24"/>
        </w:rPr>
        <w:t xml:space="preserve"> organise your family history for posterity by digitising your paper research into a genealogy program.  </w:t>
      </w:r>
    </w:p>
    <w:p w14:paraId="664E0DA2" w14:textId="77777777" w:rsidR="006F0C08" w:rsidRPr="006F0C08" w:rsidRDefault="006F0C08" w:rsidP="00D4655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4B505797" w14:textId="188887E6" w:rsidR="00155441" w:rsidRPr="008E7F44" w:rsidRDefault="008E7F44" w:rsidP="008E7F44">
      <w:pPr>
        <w:spacing w:after="0" w:line="240" w:lineRule="auto"/>
        <w:ind w:left="42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 w:rsidR="00155441" w:rsidRPr="008E7F44">
        <w:rPr>
          <w:b/>
          <w:bCs/>
          <w:sz w:val="32"/>
          <w:szCs w:val="32"/>
        </w:rPr>
        <w:t>Compiling a Family Tree from Information (Only) provided by the Client</w:t>
      </w:r>
    </w:p>
    <w:p w14:paraId="3377EF23" w14:textId="04406241" w:rsidR="00155441" w:rsidRPr="00155441" w:rsidRDefault="00155441" w:rsidP="00D46555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155441">
        <w:rPr>
          <w:b/>
          <w:bCs/>
          <w:sz w:val="24"/>
          <w:szCs w:val="24"/>
        </w:rPr>
        <w:t xml:space="preserve">or a variety of reasons (for example, privacy, record loss, restrictions on access to records) the results you seek may not be achieved. </w:t>
      </w:r>
    </w:p>
    <w:p w14:paraId="4AD9A428" w14:textId="77777777" w:rsidR="00155441" w:rsidRPr="00155441" w:rsidRDefault="00155441" w:rsidP="00D46555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155441">
        <w:rPr>
          <w:b/>
          <w:bCs/>
          <w:sz w:val="24"/>
          <w:szCs w:val="24"/>
        </w:rPr>
        <w:t xml:space="preserve">Research may find little on your family or it may uncover family secrets. </w:t>
      </w:r>
    </w:p>
    <w:p w14:paraId="0DB3F645" w14:textId="77777777" w:rsidR="00155441" w:rsidRPr="00155441" w:rsidRDefault="00155441" w:rsidP="00D46555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155441">
        <w:rPr>
          <w:b/>
          <w:bCs/>
          <w:sz w:val="24"/>
          <w:szCs w:val="24"/>
        </w:rPr>
        <w:t xml:space="preserve">We can make no guarantee or promise that we will produce specific outcomes or positive results. </w:t>
      </w:r>
    </w:p>
    <w:p w14:paraId="60AF803C" w14:textId="5F28B337" w:rsidR="00155441" w:rsidRDefault="00155441" w:rsidP="00D46555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155441">
        <w:rPr>
          <w:b/>
          <w:bCs/>
          <w:sz w:val="24"/>
          <w:szCs w:val="24"/>
        </w:rPr>
        <w:t xml:space="preserve">You are paying for our </w:t>
      </w:r>
      <w:r w:rsidR="008E7F44">
        <w:rPr>
          <w:b/>
          <w:bCs/>
          <w:sz w:val="24"/>
          <w:szCs w:val="24"/>
        </w:rPr>
        <w:t>volunteer’s</w:t>
      </w:r>
      <w:r w:rsidR="008A0FF7">
        <w:rPr>
          <w:b/>
          <w:bCs/>
          <w:sz w:val="24"/>
          <w:szCs w:val="24"/>
        </w:rPr>
        <w:t xml:space="preserve"> </w:t>
      </w:r>
      <w:r w:rsidRPr="00155441">
        <w:rPr>
          <w:b/>
          <w:bCs/>
          <w:sz w:val="24"/>
          <w:szCs w:val="24"/>
        </w:rPr>
        <w:t>time and expertise in family history research. </w:t>
      </w:r>
    </w:p>
    <w:p w14:paraId="33230834" w14:textId="77777777" w:rsidR="006F0C08" w:rsidRPr="006F0C08" w:rsidRDefault="006F0C08" w:rsidP="00D4655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269504CF" w14:textId="59D9B898" w:rsidR="00B56531" w:rsidRDefault="00B56531" w:rsidP="00D46555">
      <w:pPr>
        <w:spacing w:after="0" w:line="240" w:lineRule="auto"/>
        <w:rPr>
          <w:b/>
          <w:bCs/>
          <w:sz w:val="32"/>
          <w:szCs w:val="32"/>
        </w:rPr>
      </w:pPr>
      <w:r w:rsidRPr="00FA2565">
        <w:rPr>
          <w:b/>
          <w:bCs/>
          <w:sz w:val="32"/>
          <w:szCs w:val="32"/>
        </w:rPr>
        <w:t xml:space="preserve">Multi Generation Family Tree </w:t>
      </w:r>
    </w:p>
    <w:p w14:paraId="53FF728F" w14:textId="77777777" w:rsidR="00B038F8" w:rsidRDefault="00B038F8" w:rsidP="00B038F8">
      <w:pPr>
        <w:pStyle w:val="ListParagraph"/>
        <w:numPr>
          <w:ilvl w:val="1"/>
          <w:numId w:val="23"/>
        </w:numPr>
        <w:spacing w:after="0" w:line="240" w:lineRule="auto"/>
        <w:rPr>
          <w:b/>
          <w:bCs/>
          <w:sz w:val="24"/>
          <w:szCs w:val="24"/>
        </w:rPr>
      </w:pPr>
      <w:r w:rsidRPr="00D46555">
        <w:rPr>
          <w:b/>
          <w:bCs/>
          <w:sz w:val="24"/>
          <w:szCs w:val="24"/>
        </w:rPr>
        <w:t>Researching and creating a family tree – this can be taken back to a specified number of generations or as far as is possible to take it</w:t>
      </w:r>
    </w:p>
    <w:p w14:paraId="227AAF09" w14:textId="37ED1E09" w:rsidR="00B038F8" w:rsidRPr="00B038F8" w:rsidRDefault="00B038F8" w:rsidP="00B038F8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proofErr w:type="spellStart"/>
      <w:r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Eg.</w:t>
      </w:r>
      <w:proofErr w:type="spellEnd"/>
      <w:r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(Back 4 Generations 2nd Great Grandparents) about 100 people in the tree </w:t>
      </w:r>
    </w:p>
    <w:p w14:paraId="4B7AF278" w14:textId="08ECED74" w:rsidR="006F0C08" w:rsidRDefault="00596FD4" w:rsidP="00D46555">
      <w:pPr>
        <w:pStyle w:val="ListParagraph"/>
        <w:numPr>
          <w:ilvl w:val="1"/>
          <w:numId w:val="23"/>
        </w:numPr>
        <w:spacing w:after="0" w:line="240" w:lineRule="auto"/>
        <w:rPr>
          <w:b/>
          <w:bCs/>
          <w:sz w:val="24"/>
          <w:szCs w:val="24"/>
        </w:rPr>
      </w:pPr>
      <w:r w:rsidRPr="00596FD4">
        <w:rPr>
          <w:b/>
          <w:bCs/>
          <w:sz w:val="24"/>
          <w:szCs w:val="24"/>
        </w:rPr>
        <w:t>Paternal or Maternal Research Project</w:t>
      </w:r>
      <w:r>
        <w:rPr>
          <w:b/>
          <w:bCs/>
          <w:sz w:val="24"/>
          <w:szCs w:val="24"/>
        </w:rPr>
        <w:t xml:space="preserve"> (or Both)</w:t>
      </w:r>
    </w:p>
    <w:p w14:paraId="432FACB7" w14:textId="77777777" w:rsidR="00B038F8" w:rsidRDefault="00B038F8" w:rsidP="00D320A5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3EF3F79D" w14:textId="639CFAE9" w:rsidR="00596FD4" w:rsidRPr="00B038F8" w:rsidRDefault="00596FD4" w:rsidP="00D46555">
      <w:pPr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Included in this research is a PDF </w:t>
      </w:r>
      <w:r w:rsidR="00D46555" w:rsidRPr="00B038F8">
        <w:rPr>
          <w:b/>
          <w:bCs/>
          <w:sz w:val="24"/>
          <w:szCs w:val="24"/>
        </w:rPr>
        <w:t xml:space="preserve">or a Word document </w:t>
      </w:r>
      <w:r w:rsidRPr="00B038F8">
        <w:rPr>
          <w:b/>
          <w:bCs/>
          <w:sz w:val="24"/>
          <w:szCs w:val="24"/>
        </w:rPr>
        <w:t xml:space="preserve">containing each generation of the family groups containing: </w:t>
      </w:r>
    </w:p>
    <w:p w14:paraId="306F20E5" w14:textId="238E7A57" w:rsidR="00596FD4" w:rsidRPr="00B038F8" w:rsidRDefault="00596FD4" w:rsidP="00D46555">
      <w:pPr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dates &amp; details of your </w:t>
      </w:r>
      <w:r w:rsidR="00D46555" w:rsidRPr="00B038F8">
        <w:rPr>
          <w:b/>
          <w:bCs/>
          <w:sz w:val="24"/>
          <w:szCs w:val="24"/>
        </w:rPr>
        <w:t>ancestor’s</w:t>
      </w:r>
      <w:r w:rsidRPr="00B038F8">
        <w:rPr>
          <w:b/>
          <w:bCs/>
          <w:sz w:val="24"/>
          <w:szCs w:val="24"/>
        </w:rPr>
        <w:t xml:space="preserve"> life events</w:t>
      </w:r>
    </w:p>
    <w:p w14:paraId="324DC962" w14:textId="2CAD2088" w:rsidR="00596FD4" w:rsidRPr="00B038F8" w:rsidRDefault="00596FD4" w:rsidP="00D46555">
      <w:pPr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>occupation, military, residence; census etc.</w:t>
      </w:r>
      <w:r w:rsidR="008E7F44">
        <w:rPr>
          <w:b/>
          <w:bCs/>
          <w:sz w:val="24"/>
          <w:szCs w:val="24"/>
        </w:rPr>
        <w:t>(if available)</w:t>
      </w:r>
    </w:p>
    <w:p w14:paraId="6D33866C" w14:textId="743B9417" w:rsidR="00596FD4" w:rsidRPr="00B038F8" w:rsidRDefault="00596FD4" w:rsidP="00D46555">
      <w:pPr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as well </w:t>
      </w:r>
      <w:r w:rsidR="008E7F44">
        <w:rPr>
          <w:b/>
          <w:bCs/>
          <w:sz w:val="24"/>
          <w:szCs w:val="24"/>
        </w:rPr>
        <w:t xml:space="preserve">as </w:t>
      </w:r>
      <w:r w:rsidRPr="00B038F8">
        <w:rPr>
          <w:b/>
          <w:bCs/>
          <w:sz w:val="24"/>
          <w:szCs w:val="24"/>
        </w:rPr>
        <w:t>additional notes provided which – depending on your desired objectives and outcomes – can contain interesting facets uncovered about your ancestors, and their place in social history</w:t>
      </w:r>
    </w:p>
    <w:p w14:paraId="6CB8C48F" w14:textId="77777777" w:rsidR="00596FD4" w:rsidRPr="00B038F8" w:rsidRDefault="00596FD4" w:rsidP="00D46555">
      <w:pPr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>Additionally, a narrative can also be requested which will use the above information.</w:t>
      </w:r>
    </w:p>
    <w:p w14:paraId="6B8FB969" w14:textId="1E18D675" w:rsidR="00D46555" w:rsidRPr="008A0FF7" w:rsidRDefault="00D46555" w:rsidP="008A0FF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Single line family research - that is one parent, </w:t>
      </w:r>
      <w:r w:rsidR="00D320A5">
        <w:rPr>
          <w:b/>
          <w:bCs/>
          <w:sz w:val="24"/>
          <w:szCs w:val="24"/>
        </w:rPr>
        <w:t xml:space="preserve">two </w:t>
      </w:r>
      <w:r w:rsidRPr="00B038F8">
        <w:rPr>
          <w:b/>
          <w:bCs/>
          <w:sz w:val="24"/>
          <w:szCs w:val="24"/>
        </w:rPr>
        <w:t>grandparent</w:t>
      </w:r>
      <w:r w:rsidR="00D320A5">
        <w:rPr>
          <w:b/>
          <w:bCs/>
          <w:sz w:val="24"/>
          <w:szCs w:val="24"/>
        </w:rPr>
        <w:t>s</w:t>
      </w:r>
      <w:r w:rsidRPr="00B038F8">
        <w:rPr>
          <w:b/>
          <w:bCs/>
          <w:sz w:val="24"/>
          <w:szCs w:val="24"/>
        </w:rPr>
        <w:t>, great grandparent</w:t>
      </w:r>
      <w:r w:rsidR="00D320A5">
        <w:rPr>
          <w:b/>
          <w:bCs/>
          <w:sz w:val="24"/>
          <w:szCs w:val="24"/>
        </w:rPr>
        <w:t>s</w:t>
      </w:r>
      <w:r w:rsidRPr="00B038F8">
        <w:rPr>
          <w:b/>
          <w:bCs/>
          <w:sz w:val="24"/>
          <w:szCs w:val="24"/>
        </w:rPr>
        <w:t xml:space="preserve"> </w:t>
      </w:r>
      <w:r w:rsidR="008A0FF7" w:rsidRPr="008A0FF7">
        <w:rPr>
          <w:b/>
          <w:bCs/>
          <w:sz w:val="24"/>
          <w:szCs w:val="24"/>
        </w:rPr>
        <w:t>(two family surnames)</w:t>
      </w:r>
      <w:r w:rsidR="008A0FF7">
        <w:rPr>
          <w:b/>
          <w:bCs/>
          <w:sz w:val="24"/>
          <w:szCs w:val="24"/>
        </w:rPr>
        <w:t xml:space="preserve"> </w:t>
      </w:r>
      <w:r w:rsidRPr="00B038F8">
        <w:rPr>
          <w:b/>
          <w:bCs/>
          <w:sz w:val="24"/>
          <w:szCs w:val="24"/>
        </w:rPr>
        <w:t xml:space="preserve">and so on generally takes between 15-25 hours of research. </w:t>
      </w:r>
    </w:p>
    <w:p w14:paraId="03C8DF11" w14:textId="77777777" w:rsidR="00D46555" w:rsidRPr="00B038F8" w:rsidRDefault="00D46555" w:rsidP="00D4655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B038F8">
        <w:rPr>
          <w:b/>
          <w:bCs/>
          <w:sz w:val="24"/>
          <w:szCs w:val="24"/>
        </w:rPr>
        <w:t>Maternal or paternal research - one parent but both grandparents and so on, takes between 20-60 hours of research.</w:t>
      </w:r>
    </w:p>
    <w:p w14:paraId="04BB7570" w14:textId="77777777" w:rsidR="00B56531" w:rsidRDefault="00B56531" w:rsidP="00D46555">
      <w:pPr>
        <w:spacing w:after="0" w:line="240" w:lineRule="auto"/>
        <w:rPr>
          <w:b/>
          <w:bCs/>
          <w:sz w:val="32"/>
          <w:szCs w:val="32"/>
        </w:rPr>
      </w:pPr>
    </w:p>
    <w:p w14:paraId="07B18235" w14:textId="77777777" w:rsidR="001874E7" w:rsidRDefault="001874E7" w:rsidP="00D46555">
      <w:pPr>
        <w:spacing w:after="0" w:line="240" w:lineRule="auto"/>
        <w:rPr>
          <w:b/>
          <w:bCs/>
          <w:sz w:val="32"/>
          <w:szCs w:val="32"/>
        </w:rPr>
      </w:pPr>
    </w:p>
    <w:p w14:paraId="16D8236E" w14:textId="77777777" w:rsidR="001874E7" w:rsidRDefault="001874E7" w:rsidP="00D46555">
      <w:pPr>
        <w:spacing w:after="0" w:line="240" w:lineRule="auto"/>
        <w:rPr>
          <w:b/>
          <w:bCs/>
          <w:sz w:val="32"/>
          <w:szCs w:val="32"/>
        </w:rPr>
      </w:pPr>
    </w:p>
    <w:p w14:paraId="25F23A2B" w14:textId="77777777" w:rsidR="008E7F44" w:rsidRDefault="008E7F44" w:rsidP="00D46555">
      <w:pPr>
        <w:spacing w:after="0" w:line="240" w:lineRule="auto"/>
        <w:rPr>
          <w:b/>
          <w:bCs/>
          <w:sz w:val="32"/>
          <w:szCs w:val="32"/>
        </w:rPr>
      </w:pPr>
    </w:p>
    <w:p w14:paraId="7D18EDFE" w14:textId="08C5C3B9" w:rsidR="00155441" w:rsidRPr="00FA2565" w:rsidRDefault="00155441" w:rsidP="00D46555">
      <w:pPr>
        <w:spacing w:after="0" w:line="240" w:lineRule="auto"/>
        <w:rPr>
          <w:b/>
          <w:bCs/>
          <w:sz w:val="32"/>
          <w:szCs w:val="32"/>
        </w:rPr>
      </w:pPr>
      <w:r w:rsidRPr="00FA2565">
        <w:rPr>
          <w:b/>
          <w:bCs/>
          <w:sz w:val="32"/>
          <w:szCs w:val="32"/>
        </w:rPr>
        <w:lastRenderedPageBreak/>
        <w:t>A narrative on an individual.</w:t>
      </w:r>
    </w:p>
    <w:p w14:paraId="25CDC04D" w14:textId="62ABFCC7" w:rsidR="00155441" w:rsidRPr="00B038F8" w:rsidRDefault="008E7F44" w:rsidP="00D4655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>Th</w:t>
      </w:r>
      <w:r>
        <w:rPr>
          <w:b/>
          <w:bCs/>
          <w:sz w:val="24"/>
          <w:szCs w:val="24"/>
        </w:rPr>
        <w:t>is narrative details</w:t>
      </w:r>
      <w:r w:rsidR="00155441" w:rsidRPr="00B038F8">
        <w:rPr>
          <w:b/>
          <w:bCs/>
          <w:sz w:val="24"/>
          <w:szCs w:val="24"/>
        </w:rPr>
        <w:t xml:space="preserve"> research into an individual ancestor.  </w:t>
      </w:r>
    </w:p>
    <w:p w14:paraId="2DD31621" w14:textId="77777777" w:rsidR="00155441" w:rsidRPr="00B038F8" w:rsidRDefault="00155441" w:rsidP="00D4655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Information would ideally include their life events, family background, occupation, events which impacted their lives, and achievements all within an historical context.  </w:t>
      </w:r>
    </w:p>
    <w:p w14:paraId="4FB72796" w14:textId="2A5141CE" w:rsidR="00155441" w:rsidRPr="00B038F8" w:rsidRDefault="00155441" w:rsidP="00D4655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It includes dates &amp; facts but put together in a cohesive narrative with a bibliography.  </w:t>
      </w:r>
    </w:p>
    <w:p w14:paraId="2A13C2B3" w14:textId="02D16C0D" w:rsidR="00155441" w:rsidRPr="00B038F8" w:rsidRDefault="00155441" w:rsidP="00D4655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>The level of detail is dependent on the amount of time spent researching</w:t>
      </w:r>
      <w:r w:rsidR="00B038F8" w:rsidRPr="00B038F8">
        <w:rPr>
          <w:b/>
          <w:bCs/>
          <w:sz w:val="24"/>
          <w:szCs w:val="24"/>
        </w:rPr>
        <w:t xml:space="preserve"> and information found.</w:t>
      </w:r>
      <w:r w:rsidRPr="00B038F8">
        <w:rPr>
          <w:b/>
          <w:bCs/>
          <w:sz w:val="24"/>
          <w:szCs w:val="24"/>
        </w:rPr>
        <w:t xml:space="preserve">  </w:t>
      </w:r>
    </w:p>
    <w:p w14:paraId="354DD8D4" w14:textId="77777777" w:rsidR="00155441" w:rsidRPr="00B038F8" w:rsidRDefault="00155441" w:rsidP="00D4655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 xml:space="preserve">This will be returned via email, Dropbox or similar.  </w:t>
      </w:r>
    </w:p>
    <w:p w14:paraId="406F322B" w14:textId="0AA898FA" w:rsidR="00155441" w:rsidRPr="00B038F8" w:rsidRDefault="00155441" w:rsidP="00D4655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0B038F8">
        <w:rPr>
          <w:b/>
          <w:bCs/>
          <w:sz w:val="24"/>
          <w:szCs w:val="24"/>
        </w:rPr>
        <w:t>A printed version on can be p</w:t>
      </w:r>
      <w:r w:rsidR="00B56531" w:rsidRPr="00B038F8">
        <w:rPr>
          <w:b/>
          <w:bCs/>
          <w:sz w:val="24"/>
          <w:szCs w:val="24"/>
        </w:rPr>
        <w:t>rovided</w:t>
      </w:r>
      <w:r w:rsidRPr="00B038F8">
        <w:rPr>
          <w:b/>
          <w:bCs/>
          <w:sz w:val="24"/>
          <w:szCs w:val="24"/>
        </w:rPr>
        <w:t xml:space="preserve"> if required. </w:t>
      </w:r>
      <w:r w:rsidR="00B56531" w:rsidRPr="00B038F8">
        <w:rPr>
          <w:b/>
          <w:bCs/>
          <w:sz w:val="24"/>
          <w:szCs w:val="24"/>
        </w:rPr>
        <w:t>(</w:t>
      </w:r>
      <w:r w:rsidR="00D46555" w:rsidRPr="00B038F8">
        <w:rPr>
          <w:b/>
          <w:bCs/>
          <w:sz w:val="24"/>
          <w:szCs w:val="24"/>
        </w:rPr>
        <w:t xml:space="preserve">an </w:t>
      </w:r>
      <w:r w:rsidRPr="00B038F8">
        <w:rPr>
          <w:b/>
          <w:bCs/>
          <w:sz w:val="24"/>
          <w:szCs w:val="24"/>
        </w:rPr>
        <w:t>extra printing cost</w:t>
      </w:r>
      <w:r w:rsidR="008A0FF7">
        <w:rPr>
          <w:b/>
          <w:bCs/>
          <w:sz w:val="24"/>
          <w:szCs w:val="24"/>
        </w:rPr>
        <w:t>, page number dependant</w:t>
      </w:r>
      <w:r w:rsidRPr="00B038F8">
        <w:rPr>
          <w:b/>
          <w:bCs/>
          <w:sz w:val="24"/>
          <w:szCs w:val="24"/>
        </w:rPr>
        <w:t>)</w:t>
      </w:r>
      <w:r w:rsidR="00B56531" w:rsidRPr="00B038F8">
        <w:rPr>
          <w:b/>
          <w:bCs/>
          <w:sz w:val="24"/>
          <w:szCs w:val="24"/>
        </w:rPr>
        <w:t xml:space="preserve"> or saved to a USB </w:t>
      </w:r>
    </w:p>
    <w:p w14:paraId="2BDC734B" w14:textId="4D6A553B" w:rsidR="00155441" w:rsidRPr="00B038F8" w:rsidRDefault="00596FD4" w:rsidP="00B038F8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32"/>
          <w:szCs w:val="32"/>
        </w:rPr>
      </w:pPr>
      <w:r w:rsidRPr="00B038F8">
        <w:rPr>
          <w:rStyle w:val="public-draftstyledefault-block"/>
          <w:b/>
          <w:bCs/>
          <w:sz w:val="24"/>
          <w:szCs w:val="24"/>
        </w:rPr>
        <w:t>A family chart can also be provided if requested.</w:t>
      </w:r>
    </w:p>
    <w:p w14:paraId="38B4428E" w14:textId="77777777" w:rsidR="00D46555" w:rsidRDefault="00D46555" w:rsidP="00D46555">
      <w:pPr>
        <w:spacing w:after="0" w:line="240" w:lineRule="auto"/>
        <w:rPr>
          <w:b/>
          <w:bCs/>
          <w:sz w:val="32"/>
          <w:szCs w:val="32"/>
        </w:rPr>
      </w:pPr>
    </w:p>
    <w:p w14:paraId="225FCA75" w14:textId="701D8CED" w:rsidR="006F0C08" w:rsidRDefault="006F0C08" w:rsidP="00D46555">
      <w:pPr>
        <w:spacing w:after="0" w:line="240" w:lineRule="auto"/>
        <w:rPr>
          <w:b/>
          <w:bCs/>
          <w:sz w:val="32"/>
          <w:szCs w:val="32"/>
        </w:rPr>
      </w:pPr>
      <w:r w:rsidRPr="00A56A8F">
        <w:rPr>
          <w:b/>
          <w:bCs/>
          <w:sz w:val="32"/>
          <w:szCs w:val="32"/>
        </w:rPr>
        <w:t xml:space="preserve">Services </w:t>
      </w:r>
      <w:r w:rsidR="00D46555">
        <w:rPr>
          <w:b/>
          <w:bCs/>
          <w:sz w:val="32"/>
          <w:szCs w:val="32"/>
        </w:rPr>
        <w:t xml:space="preserve"> </w:t>
      </w:r>
    </w:p>
    <w:p w14:paraId="3FAFC85B" w14:textId="2AA77FA3" w:rsidR="00D320A5" w:rsidRPr="00D320A5" w:rsidRDefault="00D320A5" w:rsidP="00D46555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Through Family History/Genealogy Programs such as </w:t>
      </w:r>
      <w:r w:rsidRPr="00D320A5">
        <w:rPr>
          <w:b/>
          <w:bCs/>
          <w:i/>
          <w:iCs/>
          <w:sz w:val="24"/>
          <w:szCs w:val="24"/>
        </w:rPr>
        <w:t>Ancestry, Find My Past, My Heritage, Roots Ireland, Scottish Peoples, Family Tree Maker and Roots Magic</w:t>
      </w:r>
      <w:r>
        <w:rPr>
          <w:b/>
          <w:bCs/>
          <w:sz w:val="24"/>
          <w:szCs w:val="24"/>
        </w:rPr>
        <w:t xml:space="preserve"> etc, our </w:t>
      </w:r>
      <w:r w:rsidR="001874E7">
        <w:rPr>
          <w:b/>
          <w:bCs/>
          <w:sz w:val="24"/>
          <w:szCs w:val="24"/>
        </w:rPr>
        <w:t>Volunteer R</w:t>
      </w:r>
      <w:r>
        <w:rPr>
          <w:b/>
          <w:bCs/>
          <w:sz w:val="24"/>
          <w:szCs w:val="24"/>
        </w:rPr>
        <w:t>esearchers will research and compile your Family History as per your request</w:t>
      </w:r>
    </w:p>
    <w:p w14:paraId="57E27358" w14:textId="4AA09873" w:rsidR="006F0C08" w:rsidRPr="00B038F8" w:rsidRDefault="00D320A5" w:rsidP="00D46555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Compilation of an </w:t>
      </w:r>
      <w:r w:rsidR="001C0DF1"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Ancestry Tree </w:t>
      </w:r>
      <w:r w:rsidR="00E9627F"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with the written information provided by the client</w:t>
      </w:r>
    </w:p>
    <w:p w14:paraId="0A428C83" w14:textId="68808E65" w:rsidR="006F0C08" w:rsidRPr="00B038F8" w:rsidRDefault="006F0C08" w:rsidP="00D46555">
      <w:pPr>
        <w:pStyle w:val="ListParagraph"/>
        <w:spacing w:after="0" w:line="240" w:lineRule="auto"/>
        <w:rPr>
          <w:b/>
          <w:bCs/>
          <w:sz w:val="24"/>
          <w:szCs w:val="24"/>
        </w:rPr>
      </w:pPr>
      <w:r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Or</w:t>
      </w:r>
    </w:p>
    <w:p w14:paraId="73DA6699" w14:textId="7F26E5A5" w:rsidR="00E9627F" w:rsidRPr="00B038F8" w:rsidRDefault="00D320A5" w:rsidP="00D46555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Compilation of an </w:t>
      </w:r>
      <w:r w:rsidR="00E9627F"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Ancestry Tree with the information located by the researcher</w:t>
      </w:r>
    </w:p>
    <w:p w14:paraId="79DC7C51" w14:textId="52250145" w:rsidR="00E9627F" w:rsidRPr="00B038F8" w:rsidRDefault="006F0C08" w:rsidP="00B038F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B038F8">
        <w:rPr>
          <w:rFonts w:cstheme="minorHAnsi"/>
          <w:b/>
          <w:bCs/>
          <w:sz w:val="24"/>
          <w:szCs w:val="24"/>
        </w:rPr>
        <w:t>F</w:t>
      </w:r>
      <w:r w:rsidR="00E9627F" w:rsidRPr="00B038F8">
        <w:rPr>
          <w:rFonts w:cstheme="minorHAnsi"/>
          <w:b/>
          <w:bCs/>
          <w:sz w:val="24"/>
          <w:szCs w:val="24"/>
        </w:rPr>
        <w:t>or $</w:t>
      </w:r>
      <w:r w:rsidR="008E7F44">
        <w:rPr>
          <w:rFonts w:cstheme="minorHAnsi"/>
          <w:b/>
          <w:bCs/>
          <w:sz w:val="24"/>
          <w:szCs w:val="24"/>
        </w:rPr>
        <w:t>50</w:t>
      </w:r>
      <w:r w:rsidR="003A46BE">
        <w:rPr>
          <w:rFonts w:cstheme="minorHAnsi"/>
          <w:b/>
          <w:bCs/>
          <w:sz w:val="24"/>
          <w:szCs w:val="24"/>
        </w:rPr>
        <w:t xml:space="preserve"> per hour</w:t>
      </w:r>
      <w:r w:rsidR="00E9627F" w:rsidRPr="00B038F8">
        <w:rPr>
          <w:rFonts w:cstheme="minorHAnsi"/>
          <w:b/>
          <w:bCs/>
          <w:sz w:val="24"/>
          <w:szCs w:val="24"/>
        </w:rPr>
        <w:t xml:space="preserve"> you get X hours dedicated research </w:t>
      </w:r>
      <w:r w:rsidR="003A46BE"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provided by the NFHS researcher</w:t>
      </w:r>
      <w:r w:rsidR="003A46BE" w:rsidRPr="00B038F8">
        <w:rPr>
          <w:rFonts w:cstheme="minorHAnsi"/>
          <w:b/>
          <w:bCs/>
          <w:sz w:val="24"/>
          <w:szCs w:val="24"/>
        </w:rPr>
        <w:t xml:space="preserve"> </w:t>
      </w:r>
      <w:r w:rsidR="00E9627F" w:rsidRPr="00B038F8">
        <w:rPr>
          <w:rFonts w:cstheme="minorHAnsi"/>
          <w:b/>
          <w:bCs/>
          <w:sz w:val="24"/>
          <w:szCs w:val="24"/>
        </w:rPr>
        <w:t xml:space="preserve">plus </w:t>
      </w:r>
      <w:r w:rsidR="00B038F8"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a USB Drive with either PDF’s or Word documents of all the supplied or located records/photos  </w:t>
      </w:r>
    </w:p>
    <w:p w14:paraId="181F5FEA" w14:textId="70AEA08F" w:rsidR="00D46555" w:rsidRPr="00B038F8" w:rsidRDefault="001874E7" w:rsidP="00B038F8">
      <w:pPr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D46555" w:rsidRPr="00B038F8">
        <w:rPr>
          <w:b/>
          <w:bCs/>
          <w:sz w:val="24"/>
          <w:szCs w:val="24"/>
        </w:rPr>
        <w:t xml:space="preserve">GEDCOM for use in family tree software programs </w:t>
      </w:r>
      <w:r>
        <w:rPr>
          <w:b/>
          <w:bCs/>
          <w:sz w:val="24"/>
          <w:szCs w:val="24"/>
        </w:rPr>
        <w:t xml:space="preserve">such as </w:t>
      </w:r>
      <w:r w:rsidR="00D46555" w:rsidRPr="00B038F8">
        <w:rPr>
          <w:b/>
          <w:bCs/>
          <w:i/>
          <w:iCs/>
          <w:sz w:val="24"/>
          <w:szCs w:val="24"/>
        </w:rPr>
        <w:t>Ancestry</w:t>
      </w:r>
      <w:r w:rsidR="00D46555" w:rsidRPr="00B038F8">
        <w:rPr>
          <w:b/>
          <w:bCs/>
          <w:sz w:val="24"/>
          <w:szCs w:val="24"/>
        </w:rPr>
        <w:t xml:space="preserve"> and similar, if required.</w:t>
      </w:r>
      <w:r w:rsidR="00D46555" w:rsidRPr="00B038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</w:t>
      </w:r>
    </w:p>
    <w:p w14:paraId="4534CD29" w14:textId="0BD69E7A" w:rsidR="00A56A8F" w:rsidRPr="00B038F8" w:rsidRDefault="00A56A8F" w:rsidP="00D4655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A Binder can be compiled with Photographs, Charts, Family Group Sheets, Printed Records etc however this item is outsourced through Office Works and </w:t>
      </w:r>
      <w:bookmarkStart w:id="0" w:name="_Hlk190613931"/>
      <w:r w:rsidR="00D46555"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would be an extra financial outlay for</w:t>
      </w:r>
      <w:r w:rsidRPr="00B038F8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the client</w:t>
      </w:r>
      <w:bookmarkEnd w:id="0"/>
    </w:p>
    <w:p w14:paraId="230A8EA1" w14:textId="77777777" w:rsidR="00B038F8" w:rsidRDefault="00B038F8" w:rsidP="00B038F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CB707D">
        <w:rPr>
          <w:b/>
          <w:bCs/>
          <w:sz w:val="24"/>
          <w:szCs w:val="24"/>
        </w:rPr>
        <w:t>Should any Certificates be requested, the cost of that certification will be passed on to the client at cost.</w:t>
      </w:r>
    </w:p>
    <w:p w14:paraId="0609C46D" w14:textId="695CF231" w:rsidR="00787EAC" w:rsidRPr="00CB707D" w:rsidRDefault="00787EAC" w:rsidP="00B038F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87EAC">
        <w:rPr>
          <w:b/>
          <w:bCs/>
          <w:sz w:val="24"/>
          <w:szCs w:val="24"/>
        </w:rPr>
        <w:t xml:space="preserve">Negative findings and unsuccessful searches are </w:t>
      </w:r>
      <w:r>
        <w:rPr>
          <w:b/>
          <w:bCs/>
          <w:sz w:val="24"/>
          <w:szCs w:val="24"/>
        </w:rPr>
        <w:t xml:space="preserve">also </w:t>
      </w:r>
      <w:r w:rsidRPr="00787EAC">
        <w:rPr>
          <w:b/>
          <w:bCs/>
          <w:sz w:val="24"/>
          <w:szCs w:val="24"/>
        </w:rPr>
        <w:t>charged</w:t>
      </w:r>
    </w:p>
    <w:p w14:paraId="63B48CEC" w14:textId="77777777" w:rsidR="00B038F8" w:rsidRDefault="00B038F8" w:rsidP="00D46555">
      <w:pPr>
        <w:spacing w:after="0" w:line="240" w:lineRule="auto"/>
        <w:rPr>
          <w:b/>
          <w:bCs/>
          <w:sz w:val="32"/>
          <w:szCs w:val="32"/>
        </w:rPr>
      </w:pPr>
    </w:p>
    <w:p w14:paraId="726B563C" w14:textId="0C20DC6A" w:rsidR="006F0C08" w:rsidRPr="00A56A8F" w:rsidRDefault="006F0C08" w:rsidP="00D46555">
      <w:pPr>
        <w:spacing w:after="0" w:line="240" w:lineRule="auto"/>
        <w:rPr>
          <w:rFonts w:cstheme="minorHAnsi"/>
          <w:sz w:val="32"/>
          <w:szCs w:val="32"/>
        </w:rPr>
      </w:pPr>
      <w:r w:rsidRPr="00A56A8F">
        <w:rPr>
          <w:b/>
          <w:bCs/>
          <w:sz w:val="32"/>
          <w:szCs w:val="32"/>
        </w:rPr>
        <w:t>Fees</w:t>
      </w:r>
    </w:p>
    <w:p w14:paraId="1AD81F74" w14:textId="2BA945BF" w:rsidR="006F0C08" w:rsidRDefault="006F0C08" w:rsidP="00D46555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Narrative</w:t>
      </w:r>
      <w:r w:rsidRPr="006F0C08">
        <w:rPr>
          <w:b/>
          <w:bCs/>
          <w:sz w:val="24"/>
          <w:szCs w:val="24"/>
        </w:rPr>
        <w:t xml:space="preserve"> $</w:t>
      </w:r>
      <w:r w:rsidR="003A46BE">
        <w:rPr>
          <w:b/>
          <w:bCs/>
          <w:sz w:val="24"/>
          <w:szCs w:val="24"/>
        </w:rPr>
        <w:t>5</w:t>
      </w:r>
      <w:r w:rsidRPr="006F0C08">
        <w:rPr>
          <w:b/>
          <w:bCs/>
          <w:sz w:val="24"/>
          <w:szCs w:val="24"/>
        </w:rPr>
        <w:t>0 per hour or part there of</w:t>
      </w:r>
    </w:p>
    <w:p w14:paraId="703B6F18" w14:textId="5AD531AC" w:rsidR="006F0C08" w:rsidRPr="006F0C08" w:rsidRDefault="006F0C08" w:rsidP="00D46555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sz w:val="24"/>
          <w:szCs w:val="24"/>
        </w:rPr>
      </w:pPr>
      <w:r w:rsidRPr="006F0C08">
        <w:rPr>
          <w:b/>
          <w:bCs/>
          <w:sz w:val="24"/>
          <w:szCs w:val="24"/>
        </w:rPr>
        <w:t>Multi Generation Family Tree $</w:t>
      </w:r>
      <w:r w:rsidR="003A46BE">
        <w:rPr>
          <w:b/>
          <w:bCs/>
          <w:sz w:val="24"/>
          <w:szCs w:val="24"/>
        </w:rPr>
        <w:t>5</w:t>
      </w:r>
      <w:r w:rsidRPr="006F0C08">
        <w:rPr>
          <w:b/>
          <w:bCs/>
          <w:sz w:val="24"/>
          <w:szCs w:val="24"/>
        </w:rPr>
        <w:t>0 per hour</w:t>
      </w:r>
      <w:r>
        <w:rPr>
          <w:b/>
          <w:bCs/>
          <w:sz w:val="24"/>
          <w:szCs w:val="24"/>
        </w:rPr>
        <w:t xml:space="preserve"> </w:t>
      </w:r>
      <w:r w:rsidRPr="006F0C08">
        <w:rPr>
          <w:b/>
          <w:bCs/>
          <w:sz w:val="24"/>
          <w:szCs w:val="24"/>
        </w:rPr>
        <w:t>or part there of</w:t>
      </w:r>
    </w:p>
    <w:p w14:paraId="333FDE47" w14:textId="6485CD75" w:rsidR="006F0C08" w:rsidRPr="00FA2565" w:rsidRDefault="00B038F8" w:rsidP="00B038F8">
      <w:pPr>
        <w:numPr>
          <w:ilvl w:val="0"/>
          <w:numId w:val="15"/>
        </w:numPr>
        <w:spacing w:after="0" w:line="240" w:lineRule="auto"/>
        <w:rPr>
          <w:b/>
          <w:bCs/>
          <w:sz w:val="24"/>
          <w:szCs w:val="24"/>
        </w:rPr>
      </w:pPr>
      <w:r w:rsidRPr="008A0FF7">
        <w:rPr>
          <w:b/>
          <w:bCs/>
          <w:sz w:val="24"/>
          <w:szCs w:val="24"/>
        </w:rPr>
        <w:t>N</w:t>
      </w:r>
      <w:r w:rsidR="006F0C08" w:rsidRPr="00FA2565">
        <w:rPr>
          <w:b/>
          <w:bCs/>
          <w:sz w:val="24"/>
          <w:szCs w:val="24"/>
        </w:rPr>
        <w:t>ote that a minimum of 5 hours research is required</w:t>
      </w:r>
      <w:r w:rsidRPr="008A0FF7">
        <w:rPr>
          <w:b/>
          <w:bCs/>
          <w:sz w:val="24"/>
          <w:szCs w:val="24"/>
        </w:rPr>
        <w:t xml:space="preserve">, however </w:t>
      </w:r>
      <w:r w:rsidRPr="00FA2565">
        <w:rPr>
          <w:b/>
          <w:bCs/>
          <w:sz w:val="24"/>
          <w:szCs w:val="24"/>
        </w:rPr>
        <w:t>a maximum number of hours or cost can be set </w:t>
      </w:r>
    </w:p>
    <w:p w14:paraId="5E0FD605" w14:textId="55FFD6EA" w:rsidR="008A0FF7" w:rsidRPr="008A0FF7" w:rsidRDefault="008A0FF7" w:rsidP="00D4655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Be aware that while our Volunteer Researchers are using their personal subscriptions to the services listed in the first Dot Point of </w:t>
      </w:r>
      <w:r w:rsidR="001874E7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Services,</w:t>
      </w:r>
      <w:r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they are not adding these costs to </w:t>
      </w:r>
      <w:r w:rsidR="001874E7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your</w:t>
      </w:r>
      <w:r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Family History project </w:t>
      </w:r>
    </w:p>
    <w:p w14:paraId="321595FB" w14:textId="77777777" w:rsidR="00A56A8F" w:rsidRPr="00A56A8F" w:rsidRDefault="00A56A8F" w:rsidP="00787EA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02842A69" w14:textId="77777777" w:rsidR="00D47006" w:rsidRDefault="00D47006" w:rsidP="00D47006"/>
    <w:sectPr w:rsidR="00D47006" w:rsidSect="008E7F44"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AF0B" w14:textId="77777777" w:rsidR="00E63E2F" w:rsidRDefault="00E63E2F" w:rsidP="00CB707D">
      <w:pPr>
        <w:spacing w:after="0" w:line="240" w:lineRule="auto"/>
      </w:pPr>
      <w:r>
        <w:separator/>
      </w:r>
    </w:p>
  </w:endnote>
  <w:endnote w:type="continuationSeparator" w:id="0">
    <w:p w14:paraId="48AA9D01" w14:textId="77777777" w:rsidR="00E63E2F" w:rsidRDefault="00E63E2F" w:rsidP="00CB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45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21368" w14:textId="7023F8D4" w:rsidR="00D46555" w:rsidRDefault="00D465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48AFC" w14:textId="77777777" w:rsidR="00CB707D" w:rsidRDefault="00CB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9601" w14:textId="77777777" w:rsidR="00E63E2F" w:rsidRDefault="00E63E2F" w:rsidP="00CB707D">
      <w:pPr>
        <w:spacing w:after="0" w:line="240" w:lineRule="auto"/>
      </w:pPr>
      <w:r>
        <w:separator/>
      </w:r>
    </w:p>
  </w:footnote>
  <w:footnote w:type="continuationSeparator" w:id="0">
    <w:p w14:paraId="35D2FC06" w14:textId="77777777" w:rsidR="00E63E2F" w:rsidRDefault="00E63E2F" w:rsidP="00CB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BE0"/>
    <w:multiLevelType w:val="hybridMultilevel"/>
    <w:tmpl w:val="1D186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97D"/>
    <w:multiLevelType w:val="hybridMultilevel"/>
    <w:tmpl w:val="79BA4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6647"/>
    <w:multiLevelType w:val="hybridMultilevel"/>
    <w:tmpl w:val="FFCE4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764F"/>
    <w:multiLevelType w:val="multilevel"/>
    <w:tmpl w:val="22FEC5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35688"/>
    <w:multiLevelType w:val="multilevel"/>
    <w:tmpl w:val="C0D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E6958"/>
    <w:multiLevelType w:val="multilevel"/>
    <w:tmpl w:val="613A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57FBA"/>
    <w:multiLevelType w:val="multilevel"/>
    <w:tmpl w:val="8C9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E1D03"/>
    <w:multiLevelType w:val="hybridMultilevel"/>
    <w:tmpl w:val="62B40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559C"/>
    <w:multiLevelType w:val="hybridMultilevel"/>
    <w:tmpl w:val="CD3AC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439D1"/>
    <w:multiLevelType w:val="multilevel"/>
    <w:tmpl w:val="81D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D48C5"/>
    <w:multiLevelType w:val="multilevel"/>
    <w:tmpl w:val="C82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E2B32"/>
    <w:multiLevelType w:val="hybridMultilevel"/>
    <w:tmpl w:val="92F66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84937"/>
    <w:multiLevelType w:val="hybridMultilevel"/>
    <w:tmpl w:val="152CB3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50EB7"/>
    <w:multiLevelType w:val="hybridMultilevel"/>
    <w:tmpl w:val="7188F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50EBB"/>
    <w:multiLevelType w:val="multilevel"/>
    <w:tmpl w:val="CA6E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5288A"/>
    <w:multiLevelType w:val="hybridMultilevel"/>
    <w:tmpl w:val="3EC2F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2BA6"/>
    <w:multiLevelType w:val="multilevel"/>
    <w:tmpl w:val="7DC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B0452"/>
    <w:multiLevelType w:val="hybridMultilevel"/>
    <w:tmpl w:val="D7428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3A59"/>
    <w:multiLevelType w:val="multilevel"/>
    <w:tmpl w:val="375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B5DCA"/>
    <w:multiLevelType w:val="hybridMultilevel"/>
    <w:tmpl w:val="3BE4F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778A7"/>
    <w:multiLevelType w:val="hybridMultilevel"/>
    <w:tmpl w:val="7660C8A8"/>
    <w:lvl w:ilvl="0" w:tplc="34200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20319D"/>
    <w:multiLevelType w:val="hybridMultilevel"/>
    <w:tmpl w:val="80328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51B54"/>
    <w:multiLevelType w:val="hybridMultilevel"/>
    <w:tmpl w:val="3B549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565A4"/>
    <w:multiLevelType w:val="hybridMultilevel"/>
    <w:tmpl w:val="28CCA3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CD5957"/>
    <w:multiLevelType w:val="hybridMultilevel"/>
    <w:tmpl w:val="E97E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104D2"/>
    <w:multiLevelType w:val="hybridMultilevel"/>
    <w:tmpl w:val="32E02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3D3F"/>
    <w:multiLevelType w:val="multilevel"/>
    <w:tmpl w:val="89F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4342DD"/>
    <w:multiLevelType w:val="hybridMultilevel"/>
    <w:tmpl w:val="5C1C307A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9335588">
    <w:abstractNumId w:val="26"/>
  </w:num>
  <w:num w:numId="2" w16cid:durableId="2116555206">
    <w:abstractNumId w:val="6"/>
  </w:num>
  <w:num w:numId="3" w16cid:durableId="639766688">
    <w:abstractNumId w:val="16"/>
  </w:num>
  <w:num w:numId="4" w16cid:durableId="125516864">
    <w:abstractNumId w:val="3"/>
  </w:num>
  <w:num w:numId="5" w16cid:durableId="1964186949">
    <w:abstractNumId w:val="4"/>
  </w:num>
  <w:num w:numId="6" w16cid:durableId="1938979246">
    <w:abstractNumId w:val="12"/>
  </w:num>
  <w:num w:numId="7" w16cid:durableId="761949619">
    <w:abstractNumId w:val="7"/>
  </w:num>
  <w:num w:numId="8" w16cid:durableId="150830560">
    <w:abstractNumId w:val="13"/>
  </w:num>
  <w:num w:numId="9" w16cid:durableId="1872722625">
    <w:abstractNumId w:val="2"/>
  </w:num>
  <w:num w:numId="10" w16cid:durableId="1410999826">
    <w:abstractNumId w:val="11"/>
  </w:num>
  <w:num w:numId="11" w16cid:durableId="1471970758">
    <w:abstractNumId w:val="21"/>
  </w:num>
  <w:num w:numId="12" w16cid:durableId="2028941220">
    <w:abstractNumId w:val="19"/>
  </w:num>
  <w:num w:numId="13" w16cid:durableId="997196581">
    <w:abstractNumId w:val="15"/>
  </w:num>
  <w:num w:numId="14" w16cid:durableId="799802130">
    <w:abstractNumId w:val="22"/>
  </w:num>
  <w:num w:numId="15" w16cid:durableId="1622688593">
    <w:abstractNumId w:val="18"/>
  </w:num>
  <w:num w:numId="16" w16cid:durableId="381641206">
    <w:abstractNumId w:val="9"/>
  </w:num>
  <w:num w:numId="17" w16cid:durableId="2097241666">
    <w:abstractNumId w:val="5"/>
  </w:num>
  <w:num w:numId="18" w16cid:durableId="168107587">
    <w:abstractNumId w:val="10"/>
  </w:num>
  <w:num w:numId="19" w16cid:durableId="514734882">
    <w:abstractNumId w:val="8"/>
  </w:num>
  <w:num w:numId="20" w16cid:durableId="2037386287">
    <w:abstractNumId w:val="0"/>
  </w:num>
  <w:num w:numId="21" w16cid:durableId="1247570848">
    <w:abstractNumId w:val="1"/>
  </w:num>
  <w:num w:numId="22" w16cid:durableId="1389840749">
    <w:abstractNumId w:val="27"/>
  </w:num>
  <w:num w:numId="23" w16cid:durableId="2025009768">
    <w:abstractNumId w:val="24"/>
  </w:num>
  <w:num w:numId="24" w16cid:durableId="1027951576">
    <w:abstractNumId w:val="17"/>
  </w:num>
  <w:num w:numId="25" w16cid:durableId="511726630">
    <w:abstractNumId w:val="25"/>
  </w:num>
  <w:num w:numId="26" w16cid:durableId="1056318023">
    <w:abstractNumId w:val="14"/>
  </w:num>
  <w:num w:numId="27" w16cid:durableId="1434781272">
    <w:abstractNumId w:val="20"/>
  </w:num>
  <w:num w:numId="28" w16cid:durableId="909079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F1"/>
    <w:rsid w:val="00081B93"/>
    <w:rsid w:val="00155441"/>
    <w:rsid w:val="001874E7"/>
    <w:rsid w:val="001C0DF1"/>
    <w:rsid w:val="003A46BE"/>
    <w:rsid w:val="003D33B3"/>
    <w:rsid w:val="004106C8"/>
    <w:rsid w:val="004F4F71"/>
    <w:rsid w:val="00593BB8"/>
    <w:rsid w:val="00596FD4"/>
    <w:rsid w:val="006039CD"/>
    <w:rsid w:val="00672292"/>
    <w:rsid w:val="006F0C08"/>
    <w:rsid w:val="00787EAC"/>
    <w:rsid w:val="008A0FF7"/>
    <w:rsid w:val="008E7F44"/>
    <w:rsid w:val="0091509A"/>
    <w:rsid w:val="00A56A8F"/>
    <w:rsid w:val="00AC54F5"/>
    <w:rsid w:val="00B038F8"/>
    <w:rsid w:val="00B56531"/>
    <w:rsid w:val="00BF257D"/>
    <w:rsid w:val="00CB707D"/>
    <w:rsid w:val="00D2438C"/>
    <w:rsid w:val="00D320A5"/>
    <w:rsid w:val="00D46555"/>
    <w:rsid w:val="00D47006"/>
    <w:rsid w:val="00DF60AD"/>
    <w:rsid w:val="00E63E2F"/>
    <w:rsid w:val="00E9627F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FFC1"/>
  <w15:chartTrackingRefBased/>
  <w15:docId w15:val="{EB44252C-3BAD-47B4-9879-89735893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D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7D"/>
  </w:style>
  <w:style w:type="paragraph" w:styleId="Footer">
    <w:name w:val="footer"/>
    <w:basedOn w:val="Normal"/>
    <w:link w:val="FooterChar"/>
    <w:uiPriority w:val="99"/>
    <w:unhideWhenUsed/>
    <w:rsid w:val="00CB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7D"/>
  </w:style>
  <w:style w:type="character" w:customStyle="1" w:styleId="public-draftstyledefault-block">
    <w:name w:val="public-draftstyledefault-block"/>
    <w:basedOn w:val="DefaultParagraphFont"/>
    <w:rsid w:val="0015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6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3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1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2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9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18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0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4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7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8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Laraine Cross</dc:creator>
  <cp:keywords/>
  <dc:description/>
  <cp:lastModifiedBy>Laraine Cross</cp:lastModifiedBy>
  <cp:revision>7</cp:revision>
  <dcterms:created xsi:type="dcterms:W3CDTF">2025-02-09T20:37:00Z</dcterms:created>
  <dcterms:modified xsi:type="dcterms:W3CDTF">2025-03-05T00:54:00Z</dcterms:modified>
</cp:coreProperties>
</file>